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D8" w:rsidRDefault="00A22DE0" w:rsidP="00A22DE0">
      <w:pPr>
        <w:spacing w:after="1" w:line="321" w:lineRule="auto"/>
        <w:ind w:left="2335" w:right="1891" w:firstLine="0"/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-351155</wp:posOffset>
            </wp:positionV>
            <wp:extent cx="1323975" cy="1323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EFE">
        <w:rPr>
          <w:b/>
          <w:sz w:val="28"/>
        </w:rPr>
        <w:t xml:space="preserve">Бланка за връщане на продукти от он­лайн магазини на фирма </w:t>
      </w:r>
    </w:p>
    <w:p w:rsidR="001257D8" w:rsidRDefault="00352EFE">
      <w:pPr>
        <w:spacing w:after="1"/>
        <w:ind w:left="2366" w:right="33" w:firstLine="0"/>
      </w:pPr>
      <w:r>
        <w:rPr>
          <w:b/>
          <w:sz w:val="28"/>
        </w:rPr>
        <w:t>АТ ТРЕЙД ЕООД</w:t>
      </w:r>
      <w:r>
        <w:rPr>
          <w:sz w:val="28"/>
        </w:rPr>
        <w:t xml:space="preserve"> </w:t>
      </w:r>
    </w:p>
    <w:p w:rsidR="001257D8" w:rsidRDefault="00352EFE">
      <w:pPr>
        <w:spacing w:after="15"/>
        <w:ind w:left="0" w:firstLine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1257D8" w:rsidRDefault="00352EFE">
      <w:pPr>
        <w:spacing w:after="101" w:line="216" w:lineRule="auto"/>
        <w:ind w:left="0" w:right="9094" w:firstLine="0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1257D8" w:rsidRDefault="00352EFE">
      <w:pPr>
        <w:spacing w:after="0"/>
        <w:ind w:left="101" w:right="3830"/>
      </w:pPr>
      <w:r>
        <w:rPr>
          <w:b/>
        </w:rPr>
        <w:t>Име и фамилия:</w:t>
      </w:r>
      <w:r>
        <w:t xml:space="preserve"> </w:t>
      </w:r>
    </w:p>
    <w:p w:rsidR="001257D8" w:rsidRDefault="00352E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57D8" w:rsidRDefault="00352EFE">
      <w:pPr>
        <w:ind w:left="101"/>
      </w:pPr>
      <w:r>
        <w:t xml:space="preserve">………………………………………………………………………………………………………… </w:t>
      </w:r>
    </w:p>
    <w:p w:rsidR="001257D8" w:rsidRDefault="00352E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57D8" w:rsidRDefault="00352EFE">
      <w:pPr>
        <w:spacing w:after="0"/>
        <w:ind w:left="101" w:right="3830"/>
      </w:pPr>
      <w:r>
        <w:rPr>
          <w:b/>
        </w:rPr>
        <w:t>IBAN:</w:t>
      </w:r>
      <w:r>
        <w:t xml:space="preserve"> </w:t>
      </w:r>
    </w:p>
    <w:p w:rsidR="001257D8" w:rsidRDefault="00352E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57D8" w:rsidRDefault="00352EFE">
      <w:pPr>
        <w:ind w:left="101"/>
      </w:pPr>
      <w:r>
        <w:t xml:space="preserve">………………………………………………………………………………………………………… </w:t>
      </w:r>
    </w:p>
    <w:p w:rsidR="001257D8" w:rsidRDefault="00352E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57D8" w:rsidRDefault="00352EFE">
      <w:pPr>
        <w:spacing w:after="0"/>
        <w:ind w:left="101" w:right="3830"/>
      </w:pPr>
      <w:r>
        <w:rPr>
          <w:b/>
        </w:rPr>
        <w:t>Имена на титуляр на сметката:</w:t>
      </w:r>
      <w:r>
        <w:t xml:space="preserve"> </w:t>
      </w:r>
    </w:p>
    <w:p w:rsidR="001257D8" w:rsidRDefault="00352E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57D8" w:rsidRDefault="00352EFE">
      <w:pPr>
        <w:ind w:left="101"/>
      </w:pPr>
      <w:r>
        <w:t xml:space="preserve">………………………………………………………………………………………………………… </w:t>
      </w:r>
    </w:p>
    <w:p w:rsidR="001257D8" w:rsidRDefault="00352E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57D8" w:rsidRDefault="00352EFE">
      <w:pPr>
        <w:spacing w:after="0"/>
        <w:ind w:left="101" w:right="3830"/>
      </w:pPr>
      <w:r>
        <w:rPr>
          <w:b/>
        </w:rPr>
        <w:t>Върнати продукти:</w:t>
      </w:r>
      <w:r>
        <w:t xml:space="preserve"> </w:t>
      </w:r>
    </w:p>
    <w:p w:rsidR="001257D8" w:rsidRDefault="00352E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57D8" w:rsidRDefault="00A22DE0">
      <w:pPr>
        <w:spacing w:after="0"/>
        <w:ind w:left="101" w:right="3830"/>
      </w:pPr>
      <w:r>
        <w:rPr>
          <w:b/>
        </w:rPr>
        <w:t>Име на артикул</w:t>
      </w:r>
    </w:p>
    <w:p w:rsidR="001257D8" w:rsidRDefault="00352E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57D8" w:rsidRDefault="00352EFE">
      <w:pPr>
        <w:numPr>
          <w:ilvl w:val="0"/>
          <w:numId w:val="1"/>
        </w:numPr>
        <w:ind w:hanging="187"/>
      </w:pPr>
      <w:r>
        <w:t xml:space="preserve">…………………………………………………………………………………………...………… </w:t>
      </w:r>
    </w:p>
    <w:p w:rsidR="001257D8" w:rsidRDefault="00352E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57D8" w:rsidRDefault="00352EFE">
      <w:pPr>
        <w:numPr>
          <w:ilvl w:val="0"/>
          <w:numId w:val="1"/>
        </w:numPr>
        <w:ind w:hanging="187"/>
      </w:pPr>
      <w:r>
        <w:t xml:space="preserve">……………………………………………………………………………………………………… </w:t>
      </w:r>
    </w:p>
    <w:p w:rsidR="001257D8" w:rsidRDefault="00352E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DE0" w:rsidRDefault="00993C5E" w:rsidP="00A22DE0">
      <w:pPr>
        <w:spacing w:after="60"/>
        <w:ind w:left="101"/>
        <w:jc w:val="both"/>
        <w:rPr>
          <w:b/>
        </w:rPr>
      </w:pPr>
      <w:r>
        <w:rPr>
          <w:b/>
        </w:rPr>
        <w:t xml:space="preserve">Цена: </w:t>
      </w:r>
    </w:p>
    <w:p w:rsidR="00993C5E" w:rsidRDefault="00993C5E" w:rsidP="00A22DE0">
      <w:pPr>
        <w:spacing w:after="60"/>
        <w:ind w:left="101"/>
        <w:jc w:val="both"/>
        <w:rPr>
          <w:b/>
        </w:rPr>
      </w:pPr>
    </w:p>
    <w:p w:rsidR="00A22DE0" w:rsidRDefault="00993C5E" w:rsidP="00A22DE0">
      <w:pPr>
        <w:spacing w:after="60"/>
        <w:ind w:left="101"/>
        <w:jc w:val="both"/>
      </w:pPr>
      <w:r w:rsidRPr="00993C5E">
        <w:rPr>
          <w:b/>
        </w:rPr>
        <w:t>Сайт:</w:t>
      </w:r>
      <w:r>
        <w:t xml:space="preserve"> .....................................................................................................................................</w:t>
      </w:r>
    </w:p>
    <w:p w:rsidR="00A22DE0" w:rsidRDefault="00A22DE0" w:rsidP="00A22DE0">
      <w:pPr>
        <w:spacing w:after="60"/>
        <w:ind w:left="101"/>
        <w:jc w:val="both"/>
      </w:pPr>
    </w:p>
    <w:p w:rsidR="00A22DE0" w:rsidRPr="00993C5E" w:rsidRDefault="00A22DE0" w:rsidP="00993C5E">
      <w:pPr>
        <w:spacing w:after="60" w:line="480" w:lineRule="auto"/>
        <w:ind w:left="106" w:firstLine="0"/>
        <w:jc w:val="both"/>
        <w:rPr>
          <w:b/>
        </w:rPr>
      </w:pPr>
      <w:r>
        <w:t xml:space="preserve">Върнатите артикули да се изпратят чрез куриерска фирма </w:t>
      </w:r>
      <w:r w:rsidRPr="00A22DE0">
        <w:t xml:space="preserve">Спиди АД </w:t>
      </w:r>
      <w:r w:rsidR="00993C5E" w:rsidRPr="00993C5E">
        <w:rPr>
          <w:b/>
          <w:u w:val="single"/>
        </w:rPr>
        <w:t>ЗА СМЕТКА НА</w:t>
      </w:r>
      <w:r w:rsidR="00993C5E" w:rsidRPr="00993C5E">
        <w:rPr>
          <w:u w:val="single"/>
        </w:rPr>
        <w:t xml:space="preserve"> </w:t>
      </w:r>
      <w:r w:rsidRPr="00993C5E">
        <w:rPr>
          <w:b/>
          <w:u w:val="single"/>
        </w:rPr>
        <w:t>ПОДАТЕЛ</w:t>
      </w:r>
      <w:r w:rsidRPr="00A22DE0">
        <w:t xml:space="preserve"> на адрес</w:t>
      </w:r>
      <w:r>
        <w:t>:</w:t>
      </w:r>
      <w:r w:rsidR="00993C5E">
        <w:t xml:space="preserve"> </w:t>
      </w:r>
      <w:r w:rsidR="00993C5E" w:rsidRPr="00993C5E">
        <w:rPr>
          <w:b/>
        </w:rPr>
        <w:t>Пловдив, бул. Пещерско шосе 149, получател: АТ ТРАДЕ ЕООД, тел.:0988990608</w:t>
      </w:r>
      <w:bookmarkStart w:id="0" w:name="_GoBack"/>
      <w:bookmarkEnd w:id="0"/>
    </w:p>
    <w:p w:rsidR="001257D8" w:rsidRDefault="001257D8">
      <w:pPr>
        <w:spacing w:after="57"/>
        <w:ind w:left="0" w:firstLine="0"/>
      </w:pPr>
    </w:p>
    <w:p w:rsidR="00993C5E" w:rsidRDefault="00993C5E" w:rsidP="00352EFE">
      <w:pPr>
        <w:spacing w:after="1" w:line="321" w:lineRule="auto"/>
        <w:ind w:right="33"/>
        <w:jc w:val="center"/>
        <w:rPr>
          <w:b/>
          <w:sz w:val="28"/>
        </w:rPr>
      </w:pPr>
    </w:p>
    <w:p w:rsidR="001257D8" w:rsidRDefault="00352EFE" w:rsidP="00352EFE">
      <w:pPr>
        <w:spacing w:after="1" w:line="321" w:lineRule="auto"/>
        <w:ind w:right="33"/>
        <w:jc w:val="center"/>
      </w:pPr>
      <w:r>
        <w:rPr>
          <w:b/>
          <w:sz w:val="28"/>
        </w:rPr>
        <w:t>Условия за връщане на продукти от онлайн магазини на фирма АТ ТРЕЙД ЕООД</w:t>
      </w:r>
    </w:p>
    <w:p w:rsidR="001257D8" w:rsidRDefault="00352EFE" w:rsidP="00352EFE">
      <w:pPr>
        <w:spacing w:after="42"/>
        <w:ind w:left="0" w:firstLine="0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:rsidR="001257D8" w:rsidRDefault="00352EFE">
      <w:pPr>
        <w:numPr>
          <w:ilvl w:val="1"/>
          <w:numId w:val="2"/>
        </w:numPr>
        <w:spacing w:after="52"/>
        <w:ind w:left="468" w:hanging="377"/>
      </w:pPr>
      <w:r>
        <w:t xml:space="preserve">Продукт, закупен от електронните магазини на фирма АТ ТРЕЙД ЕООД може да бъде върнат до 14 дни след получаването му. </w:t>
      </w:r>
    </w:p>
    <w:p w:rsidR="001257D8" w:rsidRDefault="00352EFE">
      <w:pPr>
        <w:spacing w:after="32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257D8" w:rsidRDefault="00352EFE">
      <w:pPr>
        <w:ind w:left="101"/>
      </w:pPr>
      <w:r>
        <w:t xml:space="preserve">Същият трябва да бъде в цялостна опаковка, без следи от употреба. </w:t>
      </w:r>
    </w:p>
    <w:p w:rsidR="001257D8" w:rsidRDefault="00352EFE">
      <w:pPr>
        <w:spacing w:after="29"/>
        <w:ind w:left="0" w:firstLine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1257D8" w:rsidRDefault="00352EFE">
      <w:pPr>
        <w:numPr>
          <w:ilvl w:val="1"/>
          <w:numId w:val="2"/>
        </w:numPr>
        <w:spacing w:after="54"/>
        <w:ind w:left="468" w:hanging="377"/>
      </w:pPr>
      <w:r>
        <w:t>Какво трябва да се направи, за да може да бъде върнат продукт, закупен от фирма АТ ТРЕЙД ЕООД,</w:t>
      </w:r>
    </w:p>
    <w:p w:rsidR="001257D8" w:rsidRDefault="00352EFE">
      <w:pPr>
        <w:ind w:left="101"/>
      </w:pPr>
      <w:r>
        <w:t xml:space="preserve">­ Да се спазят правилата по подточка 1.1 </w:t>
      </w:r>
    </w:p>
    <w:p w:rsidR="001257D8" w:rsidRDefault="00352E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57D8" w:rsidRDefault="00352EFE">
      <w:pPr>
        <w:ind w:left="101"/>
      </w:pPr>
      <w:r>
        <w:t xml:space="preserve">­ Попълнете коректно „БЛАНКА ЗА ВРЪЩАНЕ НА ПРОДУКТ" </w:t>
      </w:r>
    </w:p>
    <w:p w:rsidR="001257D8" w:rsidRDefault="00352E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57D8" w:rsidRDefault="00352EFE">
      <w:pPr>
        <w:spacing w:after="53"/>
        <w:ind w:left="101"/>
      </w:pPr>
      <w:r>
        <w:t xml:space="preserve">­ Връщането на продукт трябва да е чрез куриерска фирма Спиди ­ Разходите по доставката трябва да са за ваша сметка, без наложен платеж. </w:t>
      </w:r>
    </w:p>
    <w:p w:rsidR="001257D8" w:rsidRDefault="00352EFE">
      <w:pPr>
        <w:spacing w:after="31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257D8" w:rsidRDefault="00352EFE">
      <w:pPr>
        <w:spacing w:after="52"/>
        <w:ind w:left="101" w:right="571"/>
      </w:pPr>
      <w:r>
        <w:t xml:space="preserve">­ В куриерският плик на фирма Спиди трябва артикула/­ите да пътува/т заедно с коректно попълнена „БЛАНКА ЗА ВРЪЩАНЕ НА ПРОДУКТ" </w:t>
      </w:r>
    </w:p>
    <w:p w:rsidR="001257D8" w:rsidRDefault="00352EFE">
      <w:pPr>
        <w:spacing w:after="28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257D8" w:rsidRDefault="00352EFE">
      <w:pPr>
        <w:spacing w:after="47"/>
        <w:ind w:left="101"/>
      </w:pPr>
      <w:r>
        <w:t xml:space="preserve">­ Сумата за артикула ще ви бъде възстановена в срок от 3 работни дни от връщането на продукта ( по закон 30 дни ) </w:t>
      </w:r>
    </w:p>
    <w:p w:rsidR="001257D8" w:rsidRDefault="00352EFE">
      <w:pPr>
        <w:spacing w:after="29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257D8" w:rsidRDefault="00352EFE">
      <w:pPr>
        <w:numPr>
          <w:ilvl w:val="1"/>
          <w:numId w:val="2"/>
        </w:numPr>
        <w:ind w:left="468" w:hanging="377"/>
      </w:pPr>
      <w:r>
        <w:t xml:space="preserve">Случаи в които не се позволява да се върне продукт са следните </w:t>
      </w:r>
    </w:p>
    <w:p w:rsidR="001257D8" w:rsidRDefault="00352E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57D8" w:rsidRDefault="00352EFE">
      <w:pPr>
        <w:spacing w:after="52"/>
        <w:ind w:left="101"/>
      </w:pPr>
      <w:r>
        <w:t xml:space="preserve">­ Не се възстановяват суми за Бельо ( Бански ) след като са приети след преглед съгласно ЗЗП. </w:t>
      </w:r>
    </w:p>
    <w:p w:rsidR="001257D8" w:rsidRDefault="00352EFE">
      <w:pPr>
        <w:spacing w:after="31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257D8" w:rsidRDefault="00352EFE">
      <w:pPr>
        <w:ind w:left="101"/>
      </w:pPr>
      <w:r>
        <w:t xml:space="preserve">­ Ако върнете продукт/­и с наложен платеж </w:t>
      </w:r>
    </w:p>
    <w:p w:rsidR="001257D8" w:rsidRDefault="00352E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57D8" w:rsidRDefault="00352EFE">
      <w:pPr>
        <w:ind w:left="101"/>
      </w:pPr>
      <w:r>
        <w:t xml:space="preserve">­ Ако върнете продукт/­и чрез друга куриерска фирма </w:t>
      </w:r>
    </w:p>
    <w:p w:rsidR="001257D8" w:rsidRDefault="00352E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57D8" w:rsidRDefault="00352EFE">
      <w:pPr>
        <w:ind w:left="101"/>
      </w:pPr>
      <w:r>
        <w:t xml:space="preserve">­ Ако не са изпълнени всички указания в т.1.1 и 1.2 </w:t>
      </w:r>
    </w:p>
    <w:p w:rsidR="001257D8" w:rsidRDefault="00352E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57D8" w:rsidRDefault="00352EFE">
      <w:pPr>
        <w:ind w:left="101"/>
      </w:pPr>
      <w:r>
        <w:t xml:space="preserve">­ Не са в изпратеният търговски вид </w:t>
      </w:r>
    </w:p>
    <w:p w:rsidR="001257D8" w:rsidRDefault="00352EF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257D8" w:rsidRDefault="00352EFE">
      <w:pPr>
        <w:spacing w:after="72" w:line="216" w:lineRule="auto"/>
        <w:ind w:left="0" w:right="9094" w:firstLine="0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1257D8" w:rsidRDefault="00352EFE">
      <w:pPr>
        <w:spacing w:after="62"/>
        <w:ind w:left="101"/>
      </w:pPr>
      <w:r>
        <w:t xml:space="preserve">Трите имена и подпис: </w:t>
      </w:r>
    </w:p>
    <w:p w:rsidR="001257D8" w:rsidRDefault="00352EFE">
      <w:pPr>
        <w:ind w:left="101"/>
      </w:pPr>
      <w:r>
        <w:t xml:space="preserve">……………………………..………………………………………………………..……… </w:t>
      </w:r>
    </w:p>
    <w:sectPr w:rsidR="001257D8">
      <w:pgSz w:w="11899" w:h="16819"/>
      <w:pgMar w:top="1453" w:right="1454" w:bottom="1955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06527"/>
    <w:multiLevelType w:val="hybridMultilevel"/>
    <w:tmpl w:val="8E8ABD12"/>
    <w:lvl w:ilvl="0" w:tplc="0E8ED9B6">
      <w:start w:val="1"/>
      <w:numFmt w:val="decimal"/>
      <w:lvlText w:val="%1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E763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E8682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547236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AC147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E3728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0EBD0A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A905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CA8E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9F5DF5"/>
    <w:multiLevelType w:val="multilevel"/>
    <w:tmpl w:val="74401760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D8"/>
    <w:rsid w:val="001257D8"/>
    <w:rsid w:val="00352EFE"/>
    <w:rsid w:val="00993C5E"/>
    <w:rsid w:val="00A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3C2D4-EC2E-42D8-B93C-537EA859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16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cp:lastModifiedBy>Windows User</cp:lastModifiedBy>
  <cp:revision>3</cp:revision>
  <dcterms:created xsi:type="dcterms:W3CDTF">2016-03-31T14:37:00Z</dcterms:created>
  <dcterms:modified xsi:type="dcterms:W3CDTF">2016-03-31T14:50:00Z</dcterms:modified>
</cp:coreProperties>
</file>